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1642110</wp:posOffset>
            </wp:positionH>
            <wp:positionV relativeFrom="paragraph">
              <wp:posOffset>215900</wp:posOffset>
            </wp:positionV>
            <wp:extent cx="2834578" cy="1619417"/>
            <wp:effectExtent b="0" l="0" r="0" t="0"/>
            <wp:wrapSquare wrapText="bothSides" distB="152400" distT="152400" distL="152400" distR="152400"/>
            <wp:docPr id="50"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2834578" cy="1619417"/>
                    </a:xfrm>
                    <a:prstGeom prst="rect"/>
                    <a:ln/>
                  </pic:spPr>
                </pic:pic>
              </a:graphicData>
            </a:graphic>
          </wp:anchor>
        </w:draw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Evidence Gathering Document for SQA Level 8 Professional Developer Award.</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This document is designed for you to present your screenshots and diagrams relevant to the PDA and to also give a short description of what you are showing to clarify understanding for the assessor.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Each point that required details the Assessment Criteria (What you have to show) along with a brief description of the kind of things you should be showing.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Please fill in each point with screenshot or diagram and description of what you are showing.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2</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D">
            <w:pPr>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the use of an array in a program. Take screenshots of: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array in a program</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function that uses the array</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2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6">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2B">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104198" cy="1086992"/>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04198" cy="1086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define a function order_numbers, which takes in a variable and will carry out a sorting method to rearrange the elements of the array to be ascending. (This was created in the Test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086100"/>
                  <wp:effectExtent b="0" l="0" r="0" t="0"/>
                  <wp:docPr id="2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91225" cy="308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test the function order_numbers on the testarray [2,5,3,4]. The function should rearrange testarray’s order to be [2,3,4,5]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803400"/>
                  <wp:effectExtent b="0" l="0" r="0" t="0"/>
                  <wp:docPr id="3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91225" cy="1803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From the terminal output we can see the assertion has passed and the function operates as expected.</w:t>
            </w:r>
          </w:p>
        </w:tc>
      </w:tr>
    </w:tbl>
    <w:p w:rsidR="00000000" w:rsidDel="00000000" w:rsidP="00000000" w:rsidRDefault="00000000" w:rsidRPr="00000000" w14:paraId="00000032">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3">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4">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5">
      <w:pPr>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36">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7">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8">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9">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A">
            <w:pPr>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3B">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C">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I.T.6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D">
            <w:pPr>
              <w:spacing w:before="80" w:lineRule="auto"/>
              <w:rPr>
                <w:rFonts w:ascii="Arial" w:cs="Arial" w:eastAsia="Arial" w:hAnsi="Arial"/>
                <w:highlight w:val="white"/>
              </w:rPr>
            </w:pPr>
            <w:r w:rsidDel="00000000" w:rsidR="00000000" w:rsidRPr="00000000">
              <w:rPr>
                <w:rFonts w:ascii="Arial" w:cs="Arial" w:eastAsia="Arial" w:hAnsi="Arial"/>
                <w:highlight w:val="white"/>
                <w:rtl w:val="0"/>
              </w:rPr>
              <w:t xml:space="preserve">Demonstrate the use of a hash in a program. Take screenshots of: </w:t>
            </w:r>
          </w:p>
          <w:p w:rsidR="00000000" w:rsidDel="00000000" w:rsidP="00000000" w:rsidRDefault="00000000" w:rsidRPr="00000000" w14:paraId="0000003E">
            <w:pPr>
              <w:rPr>
                <w:rFonts w:ascii="Arial" w:cs="Arial" w:eastAsia="Arial" w:hAnsi="Arial"/>
                <w:highlight w:val="white"/>
              </w:rPr>
            </w:pPr>
            <w:r w:rsidDel="00000000" w:rsidR="00000000" w:rsidRPr="00000000">
              <w:rPr>
                <w:rFonts w:ascii="Arial" w:cs="Arial" w:eastAsia="Arial" w:hAnsi="Arial"/>
                <w:highlight w:val="white"/>
                <w:rtl w:val="0"/>
              </w:rPr>
              <w:t xml:space="preserve">*A hash in a program</w:t>
            </w:r>
          </w:p>
          <w:p w:rsidR="00000000" w:rsidDel="00000000" w:rsidP="00000000" w:rsidRDefault="00000000" w:rsidRPr="00000000" w14:paraId="0000003F">
            <w:pPr>
              <w:rPr>
                <w:rFonts w:ascii="Arial" w:cs="Arial" w:eastAsia="Arial" w:hAnsi="Arial"/>
                <w:highlight w:val="white"/>
              </w:rPr>
            </w:pPr>
            <w:r w:rsidDel="00000000" w:rsidR="00000000" w:rsidRPr="00000000">
              <w:rPr>
                <w:rFonts w:ascii="Arial" w:cs="Arial" w:eastAsia="Arial" w:hAnsi="Arial"/>
                <w:highlight w:val="white"/>
                <w:rtl w:val="0"/>
              </w:rPr>
              <w:t xml:space="preserve">*A function that uses the hash</w:t>
            </w:r>
          </w:p>
          <w:p w:rsidR="00000000" w:rsidDel="00000000" w:rsidP="00000000" w:rsidRDefault="00000000" w:rsidRPr="00000000" w14:paraId="00000040">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4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3">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4">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Description:</w:t>
            </w:r>
            <w:r w:rsidDel="00000000" w:rsidR="00000000" w:rsidRPr="00000000">
              <w:rPr>
                <w:rtl w:val="0"/>
              </w:rPr>
            </w:r>
          </w:p>
        </w:tc>
      </w:tr>
    </w:tbl>
    <w:p w:rsidR="00000000" w:rsidDel="00000000" w:rsidP="00000000" w:rsidRDefault="00000000" w:rsidRPr="00000000" w14:paraId="00000046">
      <w:pPr>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7">
      <w:pPr>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8">
      <w:pPr>
        <w:rPr>
          <w:rFonts w:ascii="Helvetica Neue" w:cs="Helvetica Neue" w:eastAsia="Helvetica Neue" w:hAnsi="Helvetica Neue"/>
          <w:b w:val="1"/>
          <w:sz w:val="22"/>
          <w:szCs w:val="22"/>
        </w:rPr>
      </w:pPr>
      <w:r w:rsidDel="00000000" w:rsidR="00000000" w:rsidRPr="00000000">
        <w:rPr>
          <w:rtl w:val="0"/>
        </w:rPr>
      </w:r>
    </w:p>
    <w:tbl>
      <w:tblPr>
        <w:tblStyle w:val="Table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613969" cy="3151823"/>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613969" cy="31518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basic array of customers. It contains 2 entries of hashes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48"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function “remove_customer_cash” it takes 2 arguments, person and cost. The 2nd line of code sets a variable “sum_to_remove” equal to the negative of the variable cost. The 3rd line of code returns the entry in @customers which matches the specified “person”. It then updates the :cash key by removing the cost value(sum_to_remove)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013200"/>
                  <wp:effectExtent b="0" l="0" r="0" t="0"/>
                  <wp:docPr id="70"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5991225" cy="4013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the test function for remove_customer_cash. When we input a cost of 100 the customer’s cash should reduce from 1000 to 900. As you can see from the terminal image this assertion comes back true.</w:t>
            </w:r>
          </w:p>
        </w:tc>
      </w:tr>
    </w:tbl>
    <w:p w:rsidR="00000000" w:rsidDel="00000000" w:rsidP="00000000" w:rsidRDefault="00000000" w:rsidRPr="00000000" w14:paraId="0000004F">
      <w:pPr>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3</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7">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searching data in a program. Take screenshots of: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searches data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5F">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4094798" cy="1816293"/>
                  <wp:effectExtent b="0" l="0" r="0" t="0"/>
                  <wp:docPr id="73"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4094798" cy="1816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a find function defined within the Hero class of a website. It takes all the information for the database on  a particular hero where the id matches the search 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947028" cy="1675447"/>
                  <wp:effectExtent b="0" l="0" r="0" t="0"/>
                  <wp:docPr id="53"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3947028" cy="167544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 This is where the viewer calls on the find function to display a page for a specific hero(id).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759200"/>
                  <wp:effectExtent b="0" l="0" r="0" t="0"/>
                  <wp:docPr id="74"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991225" cy="3759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output of the view page, it displays all the information on the hero with id 2. </w:t>
            </w:r>
          </w:p>
        </w:tc>
      </w:tr>
    </w:tbl>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7"/>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3">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sorting data in a program. Take screenshots of:</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sorts data</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B">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332798" cy="890159"/>
                  <wp:effectExtent b="0" l="0" r="0" t="0"/>
                  <wp:docPr id="60"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3332798" cy="89015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defining the function all_true for the Hero Class. this selects from the database all the information from the heroes table on the condition where hireable = true. This is used to restrict/sort the list of all heroes down to just ones that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532823" cy="1420992"/>
                  <wp:effectExtent b="0" l="0" r="0" t="0"/>
                  <wp:docPr id="42"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3532823" cy="1420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function is called in the join table (hero_teams) controller, for the new view. it is carried out on the @heroes variable which goes through all the heroes in the heroes table and gives the user only the heroes which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498600"/>
                  <wp:effectExtent b="0" l="0" r="0" t="0"/>
                  <wp:docPr id="45"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where the reduced hero list is used in the new view form. It is a dropdown list that shows each heroes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171700"/>
                  <wp:effectExtent b="0" l="0" r="0" t="0"/>
                  <wp:docPr id="64"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5991225" cy="2171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the resulting interface on the website. The 4 heroes listed are the from the heroes table where their hireable status is equal to true.</w:t>
            </w:r>
          </w:p>
        </w:tc>
      </w:tr>
    </w:tbl>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5 and 6</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9"/>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1">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Use Case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9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7">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0">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5524500" cy="3721100"/>
              <wp:effectExtent b="0" l="0" r="0" t="0"/>
              <wp:docPr id="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524500" cy="3721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Case diagram shows the user which is the league manager and the functions that the subsystem Hero academy app needs to be able to perform. </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0"/>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5">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B">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2">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762500" cy="4724400"/>
              <wp:effectExtent b="0" l="0" r="0" t="0"/>
              <wp:docPr id="5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4762500" cy="4724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class diagram shows the three classes that are required for the hero_academy app. The class Hero and class Team contain several properties outside their id’s, and many functions. Both class’ feed into the class Team_rosters which only contains properties of the id of the other classes. It contains several functions</w:t>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9">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BF">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4">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4762500" cy="5295900"/>
              <wp:effectExtent b="0" l="0" r="0" t="0"/>
              <wp:docPr id="58"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4762500" cy="529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object diagram shows an example of what a Hero would be, a Team and how the Team_rosters information relates between the two.</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12"/>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C">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Activity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D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D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6">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255015" cy="6971347"/>
              <wp:effectExtent b="0" l="0" r="0" t="0"/>
              <wp:docPr id="61"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4255015" cy="697134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activity diagram shows the activity of adding a new hero to a team’s roster. The flow shows the steps that the manager might take and the sort of responses and process the Hero Academy app would need to carry out to fulfill those needs.</w:t>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E">
            <w:pPr>
              <w:rPr/>
            </w:pPr>
            <w:r w:rsidDel="00000000" w:rsidR="00000000" w:rsidRPr="00000000">
              <w:rPr>
                <w:rtl w:val="0"/>
              </w:rPr>
            </w:r>
          </w:p>
        </w:tc>
      </w:tr>
      <w:tr>
        <w:trPr>
          <w:trHeight w:val="22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an Implementations Constraints plan detailing the following factors: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*Hardware and software platforms</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*Performance requirements</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*Persistent storage and transactions</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*Usability</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*Budgets</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*Time</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E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A">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Constraint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Implementation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Hardware and software platforms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users using different web browsers, compatibility issues with the designed app. If the app crashes then the user might not come back to the site. </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this happens we will lose traffic and eventually income.</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MORE detail. Why? impact?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carrying out testing of the app on each platform, altering back end to compensate for any errors.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Performance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bandwidth of user. If the user doesn’t have enough bandwidth our page might load slowly. This could put the user off using our site, and stop using the site. </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this happens we will lose traffic and eventually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the app is built efficiently, no large downloads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Persistent storage and transactions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not enough storage space on server for all user information.</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could cause error/crashes on our site, and discourage users from using our site. </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this happens we will lose traffic and eventually income.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buy additional server space/servers if 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Usability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app is very visual, not being usable by the visually impaired. If the user can’t interact with the site then they will not continue to use the site. This is a loss in potential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usability is coded in from the beginning so all users can use the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Budgets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enough money to pay programmers . if we don’t control out budget and stop paying the programmers we will run into contractual issues with them. While sorting this out the app will stop getting developed. If we can’t develop then we will fall behind our competitors, and potential lose market share and therefore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budget lasts the duration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lose market share by releasing too late, another developer release a competitive app. </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we lose market share we’ll lose customers and therefore potential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app releases in a set time frame. Know when to cut off features relative to release</w:t>
            </w:r>
          </w:p>
        </w:tc>
      </w:tr>
    </w:tbl>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8">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User Site Map</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1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E">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8">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5664200" cy="4127500"/>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664200" cy="412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user map shows the layout of the website hero_academy. It demonstrates how the user can navigate across the individual pages and how the pages will return the user to previous pages once their function is completed.</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6"/>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C">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 Wireframe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3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3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tbl>
      <w:tblPr>
        <w:tblStyle w:val="Table1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912506" cy="5218748"/>
                  <wp:effectExtent b="0" l="0" r="0" t="0"/>
                  <wp:docPr id="2" name="image38.jpg"/>
                  <a:graphic>
                    <a:graphicData uri="http://schemas.openxmlformats.org/drawingml/2006/picture">
                      <pic:pic>
                        <pic:nvPicPr>
                          <pic:cNvPr id="0" name="image38.jpg"/>
                          <pic:cNvPicPr preferRelativeResize="0"/>
                        </pic:nvPicPr>
                        <pic:blipFill>
                          <a:blip r:embed="rId30"/>
                          <a:srcRect b="0" l="0" r="0" t="0"/>
                          <a:stretch>
                            <a:fillRect/>
                          </a:stretch>
                        </pic:blipFill>
                        <pic:spPr>
                          <a:xfrm>
                            <a:off x="0" y="0"/>
                            <a:ext cx="3912506" cy="52187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where the project began,it shows the general layout of the basic pages. The view at the top is for the front page, it hold a title and two buttons. The two buttons link to the pages below and to the left. These pages have data and buttons to link further 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541178" cy="4723448"/>
                  <wp:effectExtent b="0" l="0" r="0" t="0"/>
                  <wp:docPr id="22" name="image19.jpg"/>
                  <a:graphic>
                    <a:graphicData uri="http://schemas.openxmlformats.org/drawingml/2006/picture">
                      <pic:pic>
                        <pic:nvPicPr>
                          <pic:cNvPr id="0" name="image19.jpg"/>
                          <pic:cNvPicPr preferRelativeResize="0"/>
                        </pic:nvPicPr>
                        <pic:blipFill>
                          <a:blip r:embed="rId31"/>
                          <a:srcRect b="0" l="0" r="0" t="0"/>
                          <a:stretch>
                            <a:fillRect/>
                          </a:stretch>
                        </pic:blipFill>
                        <pic:spPr>
                          <a:xfrm>
                            <a:off x="0" y="0"/>
                            <a:ext cx="3541178" cy="47234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A later step in the planning it  has similar beginning pages, but contains more details for each add hero/team/hero to team page. </w:t>
            </w:r>
          </w:p>
          <w:p w:rsidR="00000000" w:rsidDel="00000000" w:rsidP="00000000" w:rsidRDefault="00000000" w:rsidRPr="00000000" w14:paraId="0000013C">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It can be seen for the add hero to team roster that the content of the drop down menu for the team select and hero select has now been detailed.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508500"/>
                  <wp:effectExtent b="0" l="0" r="0" t="0"/>
                  <wp:docPr id="1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91225" cy="4508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the webpage wireframe for  reusable views inside a webpage which lists a continent and all of its countries in list elements</w:t>
            </w:r>
          </w:p>
        </w:tc>
      </w:tr>
    </w:tbl>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8"/>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6">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P.10</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Example of Pseudocode used for a method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4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C">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850900"/>
                  <wp:effectExtent b="0" l="0" r="0" t="0"/>
                  <wp:docPr id="67"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91225" cy="850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Pseudocode for the below guest_pay method. the method is to check whether a guest can afford to get into a lub and updates their wallet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4020071" cy="2551748"/>
                  <wp:effectExtent b="0" l="0" r="0" t="0"/>
                  <wp:docPr id="1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020071" cy="25517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2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711200"/>
                  <wp:effectExtent b="0" l="0" r="0" t="0"/>
                  <wp:docPr id="1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91225" cy="71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Pseudocode for the below customers method. It grabs information from sql tables.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841500"/>
                  <wp:effectExtent b="0" l="0" r="0" t="0"/>
                  <wp:docPr id="23"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91225"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2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D">
            <w:pPr>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user input being processed according to design requirements. Take a screenshot of:</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inputting something into your program</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 being saved or used in some way</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6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65">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hero to the academy. It has two text fields for the user to fill in and one radial button to choose from.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336800"/>
                  <wp:effectExtent b="0" l="0" r="0" t="0"/>
                  <wp:docPr id="35"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91225" cy="2336800"/>
                          </a:xfrm>
                          <a:prstGeom prst="rect"/>
                          <a:ln/>
                        </pic:spPr>
                      </pic:pic>
                    </a:graphicData>
                  </a:graphic>
                </wp:inline>
              </w:drawing>
            </w: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603500"/>
                  <wp:effectExtent b="0" l="0" r="0" t="0"/>
                  <wp:docPr id="71"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991225" cy="2603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filled in by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751773" cy="1960293"/>
                  <wp:effectExtent b="0" l="0" r="0" t="0"/>
                  <wp:docPr id="68"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2751773" cy="1960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information produced by submitting the add hero form, displayed on the list of heroes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208973" cy="3096735"/>
                  <wp:effectExtent b="0" l="0" r="0" t="0"/>
                  <wp:docPr id="66"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3208973" cy="309673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individual hero’s detail page, you can see all the information that was entered about the new hero ‘Ragnaros’ entered by the user.</w:t>
            </w:r>
          </w:p>
        </w:tc>
      </w:tr>
    </w:tbl>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C">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interaction with data persistence. Take a screenshot of:</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being inputted into your program</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Confirmation of the data being saved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8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84">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648652" cy="3818573"/>
                  <wp:effectExtent b="0" l="0" r="0" t="0"/>
                  <wp:docPr id="33"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2648652" cy="3818573"/>
                          </a:xfrm>
                          <a:prstGeom prst="rect"/>
                          <a:ln/>
                        </pic:spPr>
                      </pic:pic>
                    </a:graphicData>
                  </a:graphic>
                </wp:inline>
              </w:drawing>
            </w: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81200"/>
                  <wp:effectExtent b="0" l="0" r="0" t="0"/>
                  <wp:docPr id="38"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91225" cy="198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starting point for the team list of the website and the corresponding postico/server information for the teams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789998" cy="1638918"/>
                  <wp:effectExtent b="0" l="0" r="0" t="0"/>
                  <wp:docPr id="3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3789998" cy="163891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team, it has been filled in with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354869" cy="3875723"/>
                  <wp:effectExtent b="0" l="0" r="0" t="0"/>
                  <wp:docPr id="44"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2354869" cy="3875723"/>
                          </a:xfrm>
                          <a:prstGeom prst="rect"/>
                          <a:ln/>
                        </pic:spPr>
                      </pic:pic>
                    </a:graphicData>
                  </a:graphic>
                </wp:inline>
              </w:drawing>
            </w:r>
            <w:r w:rsidDel="00000000" w:rsidR="00000000" w:rsidRPr="00000000">
              <w:rPr>
                <w:rFonts w:ascii="Helvetica Neue" w:cs="Helvetica Neue" w:eastAsia="Helvetica Neue" w:hAnsi="Helvetica Neue"/>
                <w:b w:val="1"/>
                <w:sz w:val="22"/>
                <w:szCs w:val="22"/>
              </w:rPr>
              <w:drawing>
                <wp:inline distB="114300" distT="114300" distL="114300" distR="114300">
                  <wp:extent cx="5142548" cy="2223804"/>
                  <wp:effectExtent b="0" l="0" r="0" t="0"/>
                  <wp:docPr id="36"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142548" cy="222380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display for the team list on the website, ‘Red Lobsters’ have now been added to the list. The data has also been saved to postico/server under id:3.</w:t>
            </w:r>
          </w:p>
        </w:tc>
      </w:tr>
    </w:tbl>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5"/>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6">
            <w:pPr>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the correct output of results and feedback to user. Take a screenshot of:</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requesting information or an action to be performed</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 being processed correctly and demonstrated in the program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9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E">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17700"/>
                  <wp:effectExtent b="0" l="0" r="0" t="0"/>
                  <wp:docPr id="26"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91225"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The homepage of the website. The user selects the “Teams”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1956435" cy="3222758"/>
                  <wp:effectExtent b="0" l="0" r="0" t="0"/>
                  <wp:docPr id="43"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1956435" cy="32227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Which takes them to a list of all Teams. Selecting the 1st team “GenG”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02100"/>
                  <wp:effectExtent b="0" l="0" r="0" t="0"/>
                  <wp:docPr id="25"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991225" cy="410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We see all of the team’s data, including the table containing the hero’s associated with that specific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78300"/>
                  <wp:effectExtent b="0" l="0" r="0" t="0"/>
                  <wp:docPr id="72"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991225" cy="4178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all of the heroes in the hero pool, those hired and those available for hire. Looking at the id’s Jaina is 5, Kael’thas is 6 and Kerrigan is 7.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276850" cy="4171950"/>
                  <wp:effectExtent b="0" l="0" r="0" t="0"/>
                  <wp:docPr id="52"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276850" cy="41719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When we look at the join table “hero_teams” we can see that for team GenG (team_id =1) the correct heroes should 5, 6 and 7 which is what the table on the Team details page displays.</w:t>
            </w:r>
          </w:p>
        </w:tc>
      </w:tr>
    </w:tbl>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C">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a screenshot of one of your projects where you have worked alone and attach the Github link.</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C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C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556000"/>
                  <wp:effectExtent b="0" l="0" r="0" t="0"/>
                  <wp:docPr id="20"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991225" cy="3556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Github link; https://github.com/Castlecelts/Ruby_Project</w:t>
            </w:r>
          </w:p>
        </w:tc>
      </w:tr>
    </w:tbl>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D2">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screenshots or photos of your planning and the different stages of development to show changes.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D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D8">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912506" cy="5218748"/>
                  <wp:effectExtent b="0" l="0" r="0" t="0"/>
                  <wp:docPr id="21" name="image38.jpg"/>
                  <a:graphic>
                    <a:graphicData uri="http://schemas.openxmlformats.org/drawingml/2006/picture">
                      <pic:pic>
                        <pic:nvPicPr>
                          <pic:cNvPr id="0" name="image38.jpg"/>
                          <pic:cNvPicPr preferRelativeResize="0"/>
                        </pic:nvPicPr>
                        <pic:blipFill>
                          <a:blip r:embed="rId30"/>
                          <a:srcRect b="0" l="0" r="0" t="0"/>
                          <a:stretch>
                            <a:fillRect/>
                          </a:stretch>
                        </pic:blipFill>
                        <pic:spPr>
                          <a:xfrm>
                            <a:off x="0" y="0"/>
                            <a:ext cx="3912506" cy="52187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where the project began, creating some wireframes for each web page with basic functionality for each.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4305256" cy="5742623"/>
                  <wp:effectExtent b="0" l="0" r="0" t="0"/>
                  <wp:docPr id="8" name="image22.jpg"/>
                  <a:graphic>
                    <a:graphicData uri="http://schemas.openxmlformats.org/drawingml/2006/picture">
                      <pic:pic>
                        <pic:nvPicPr>
                          <pic:cNvPr id="0" name="image22.jpg"/>
                          <pic:cNvPicPr preferRelativeResize="0"/>
                        </pic:nvPicPr>
                        <pic:blipFill>
                          <a:blip r:embed="rId52"/>
                          <a:srcRect b="0" l="0" r="0" t="0"/>
                          <a:stretch>
                            <a:fillRect/>
                          </a:stretch>
                        </pic:blipFill>
                        <pic:spPr>
                          <a:xfrm>
                            <a:off x="0" y="0"/>
                            <a:ext cx="4305256" cy="57426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was the 2nd step in planning, thinking about what each database table would contain. As you can see the name of the join table altered during the project from “Team_roster” to “Hero_teams” based off a formatting suggestion.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541178" cy="4723448"/>
                  <wp:effectExtent b="0" l="0" r="0" t="0"/>
                  <wp:docPr id="3" name="image19.jpg"/>
                  <a:graphic>
                    <a:graphicData uri="http://schemas.openxmlformats.org/drawingml/2006/picture">
                      <pic:pic>
                        <pic:nvPicPr>
                          <pic:cNvPr id="0" name="image19.jpg"/>
                          <pic:cNvPicPr preferRelativeResize="0"/>
                        </pic:nvPicPr>
                        <pic:blipFill>
                          <a:blip r:embed="rId31"/>
                          <a:srcRect b="0" l="0" r="0" t="0"/>
                          <a:stretch>
                            <a:fillRect/>
                          </a:stretch>
                        </pic:blipFill>
                        <pic:spPr>
                          <a:xfrm>
                            <a:off x="0" y="0"/>
                            <a:ext cx="3541178" cy="47234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A later step in the planning was to map how each web page would interact with others. the controllers that needed to be in place to run those pages and interactions and what the url for each page would be. This was particularly relevant for the add hero to team roster page as it was accessed from a “Team” page but would be updating the join table information.</w:t>
            </w:r>
          </w:p>
          <w:p w:rsidR="00000000" w:rsidDel="00000000" w:rsidP="00000000" w:rsidRDefault="00000000" w:rsidRPr="00000000" w14:paraId="000001E4">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step in the planning was near how the finished project ended.</w:t>
            </w:r>
          </w:p>
        </w:tc>
      </w:tr>
    </w:tbl>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7</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4">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API being used within your program. Take a screenshot of:</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code that uses or implements the API</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API being used by the program whilst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F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FC">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3494723" cy="1661243"/>
                  <wp:effectExtent b="0" l="0" r="0" t="0"/>
                  <wp:docPr id="51"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3494723" cy="166124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code for the defining the RequestHelper. This is used to make requests to an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4051300"/>
                  <wp:effectExtent b="0" l="0" r="0" t="0"/>
                  <wp:docPr id="46"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5991225" cy="4051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model “BeerData” it calls in the previous RequestHelper to access the brewdog api (“https:api.punkapi.com/v2/beers”). using the .get().then() we extract the data from the api and store it to the beerData. this allows us to use it in the rest of the app. We now publish that data over the channel “BeerData:all-data-ready”. We also publish a refined set of data (“abvs”) over the “BeerData:abv-data-ready” channel. We will follow this second channel.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997200"/>
                  <wp:effectExtent b="0" l="0" r="0" t="0"/>
                  <wp:docPr id="27"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991225" cy="2997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SelectAbvView handles the drop down select menu on the app. We begin by subscribing to the channel “BeerData:abv-data-ready” and store those details in “abvs”.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1993900"/>
                  <wp:effectExtent b="0" l="0" r="0" t="0"/>
                  <wp:docPr id="62"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991225" cy="199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We then call the function populateAbvs to manipulate the data and assign each abv % to its own option in the dropdown menu.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3086100"/>
                  <wp:effectExtent b="0" l="0" r="0" t="0"/>
                  <wp:docPr id="4"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5991225" cy="308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In the browser, this is the main view 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2224429" cy="3047048"/>
                  <wp:effectExtent b="0" l="0" r="0" t="0"/>
                  <wp:docPr id="24"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2224429" cy="30470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clicking on the select dropdown we see the list of available ABV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3492500"/>
                  <wp:effectExtent b="0" l="0" r="0" t="0"/>
                  <wp:docPr id="17"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5991225" cy="3492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After selecting 4.5 we can see the resulting beers that have the ABV content of 4.5%.</w:t>
            </w:r>
          </w:p>
        </w:tc>
      </w:tr>
    </w:tbl>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C">
            <w:pPr>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testing in your program. Take screenshots of:</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test code</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failing to pass</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the test code once errors have been corrected</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passing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2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26">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B">
            <w:pPr>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304820" cy="3551872"/>
                  <wp:effectExtent b="0" l="0" r="0" t="0"/>
                  <wp:docPr id="63"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2304820" cy="35518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585103" cy="3582353"/>
                  <wp:effectExtent b="0" l="0" r="0" t="0"/>
                  <wp:docPr id="3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2585103" cy="358235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Initial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Finished Code</w:t>
            </w:r>
          </w:p>
        </w:tc>
      </w:tr>
    </w:tbl>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0">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1">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2">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13"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Running spec file, no assertions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832100"/>
                  <wp:effectExtent b="0" l="0" r="0" t="0"/>
                  <wp:docPr id="37"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991225" cy="283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true failing</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69"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checkforace true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24000"/>
                  <wp:effectExtent b="0" l="0" r="0" t="0"/>
                  <wp:docPr id="14"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991225" cy="1524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false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997200"/>
                  <wp:effectExtent b="0" l="0" r="0" t="0"/>
                  <wp:docPr id="28"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991225" cy="2997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75"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498600"/>
                  <wp:effectExtent b="0" l="0" r="0" t="0"/>
                  <wp:docPr id="34"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card2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15"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equals card2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2552700"/>
                  <wp:effectExtent b="0" l="0" r="0" t="0"/>
                  <wp:docPr id="55"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5991225" cy="255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62100"/>
                  <wp:effectExtent b="0" l="0" r="0" t="0"/>
                  <wp:docPr id="65"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991225" cy="156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49400"/>
                  <wp:effectExtent b="0" l="0" r="0" t="0"/>
                  <wp:docPr id="18"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empty array passing</w:t>
            </w:r>
          </w:p>
        </w:tc>
      </w:tr>
    </w:tbl>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4330700"/>
                  <wp:effectExtent b="0" l="0" r="0" t="0"/>
                  <wp:docPr id="59"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2924175" cy="433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3746500"/>
                  <wp:effectExtent b="0" l="0" r="0" t="0"/>
                  <wp:docPr id="9"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2924175" cy="374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(page2)</w:t>
            </w:r>
          </w:p>
        </w:tc>
      </w:tr>
    </w:tbl>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9</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8">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contributor’s page on Github from your group project to show the team you worked with.</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6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6E">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4749800"/>
                  <wp:effectExtent b="0" l="0" r="0" t="0"/>
                  <wp:docPr id="40"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5991225" cy="474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Here is our contribution for the Javascript group project. My username is Castlecelts. The work was split between individual, paired and mob programming.</w:t>
            </w:r>
          </w:p>
        </w:tc>
      </w:tr>
    </w:tbl>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B">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project brief from your group project.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8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81">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517900"/>
                  <wp:effectExtent b="0" l="0" r="0" t="0"/>
                  <wp:docPr id="49"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991225" cy="3517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As a group we needed to write our own MVP due to our chosen brief. The MVP and Extensions were agreed by all of the group members and tutors.</w:t>
            </w:r>
          </w:p>
        </w:tc>
      </w:tr>
    </w:tbl>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F">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Provide a screenshot of the planning you completed during your group project, e.g. Trello MOSCOW board.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9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95">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009900"/>
                  <wp:effectExtent b="0" l="0" r="0" t="0"/>
                  <wp:docPr id="31"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991225" cy="3009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Moscow Board, laying out what we must achieve, should achieve, could achieve and won’t achieve over the course of the project.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247900"/>
                  <wp:effectExtent b="0" l="0" r="0" t="0"/>
                  <wp:docPr id="57"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991225" cy="2247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“sprint 1” where we planned out our diagrams for the project. Including our user, wireframe, and class relationships.</w:t>
            </w:r>
          </w:p>
        </w:tc>
      </w:tr>
    </w:tbl>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7">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Write an acceptance criteria and test plan.</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A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AD">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AE">
            <w:pPr>
              <w:rPr/>
            </w:pPr>
            <w:r w:rsidDel="00000000" w:rsidR="00000000" w:rsidRPr="00000000">
              <w:rPr>
                <w:rtl w:val="0"/>
              </w:rPr>
            </w:r>
          </w:p>
        </w:tc>
      </w:tr>
    </w:tbl>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7670800"/>
                  <wp:effectExtent b="0" l="0" r="0" t="0"/>
                  <wp:docPr id="54"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5991225" cy="7670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These are the acceptance criteria for our expected user for the top trumps app. The user is a teenager interested in science and the stars.</w:t>
            </w:r>
          </w:p>
        </w:tc>
      </w:tr>
    </w:tbl>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5"/>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C">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system interaction diagrams (sequence and/or collaboration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C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C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7">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C8">
      <w:pPr>
        <w:jc w:val="center"/>
        <w:rPr>
          <w:rFonts w:ascii="Helvetica Neue" w:cs="Helvetica Neue" w:eastAsia="Helvetica Neue" w:hAnsi="Helvetica Neue"/>
          <w:b w:val="1"/>
          <w:sz w:val="22"/>
          <w:szCs w:val="22"/>
          <w:u w:val="single"/>
        </w:rPr>
      </w:pPr>
      <w:hyperlink r:id="rId80">
        <w:r w:rsidDel="00000000" w:rsidR="00000000" w:rsidRPr="00000000">
          <w:rPr>
            <w:rFonts w:ascii="Helvetica Neue" w:cs="Helvetica Neue" w:eastAsia="Helvetica Neue" w:hAnsi="Helvetica Neue"/>
            <w:b w:val="1"/>
            <w:sz w:val="22"/>
            <w:szCs w:val="22"/>
            <w:u w:val="single"/>
          </w:rPr>
          <w:drawing>
            <wp:inline distB="19050" distT="19050" distL="19050" distR="19050">
              <wp:extent cx="5664200" cy="5321300"/>
              <wp:effectExtent b="0" l="0" r="0" t="0"/>
              <wp:docPr id="19"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5664200" cy="532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9">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CA">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CB">
      <w:pP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There are 2 wireframes here of the collaboration diagram type. </w:t>
      </w:r>
    </w:p>
    <w:p w:rsidR="00000000" w:rsidDel="00000000" w:rsidP="00000000" w:rsidRDefault="00000000" w:rsidRPr="00000000" w14:paraId="000002CC">
      <w:pP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1 on the left is for </w:t>
      </w:r>
      <w:r w:rsidDel="00000000" w:rsidR="00000000" w:rsidRPr="00000000">
        <w:rPr>
          <w:rFonts w:ascii="Helvetica Neue" w:cs="Helvetica Neue" w:eastAsia="Helvetica Neue" w:hAnsi="Helvetica Neue"/>
          <w:b w:val="1"/>
          <w:sz w:val="22"/>
          <w:szCs w:val="22"/>
          <w:rtl w:val="0"/>
        </w:rPr>
        <w:t xml:space="preserve">adding a hero to a team.</w:t>
      </w:r>
      <w:r w:rsidDel="00000000" w:rsidR="00000000" w:rsidRPr="00000000">
        <w:rPr>
          <w:rFonts w:ascii="Helvetica Neue" w:cs="Helvetica Neue" w:eastAsia="Helvetica Neue" w:hAnsi="Helvetica Neue"/>
          <w:sz w:val="22"/>
          <w:szCs w:val="22"/>
          <w:rtl w:val="0"/>
        </w:rPr>
        <w:t xml:space="preserve"> </w:t>
      </w:r>
    </w:p>
    <w:p w:rsidR="00000000" w:rsidDel="00000000" w:rsidP="00000000" w:rsidRDefault="00000000" w:rsidRPr="00000000" w14:paraId="000002CD">
      <w:pPr>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one calls the method hero_list to grab all of the heroes. </w:t>
      </w:r>
    </w:p>
    <w:p w:rsidR="00000000" w:rsidDel="00000000" w:rsidP="00000000" w:rsidRDefault="00000000" w:rsidRPr="00000000" w14:paraId="000002CE">
      <w:pPr>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two calls the method hireable to filter the list of heroes to only ones that are hireable. </w:t>
      </w:r>
    </w:p>
    <w:p w:rsidR="00000000" w:rsidDel="00000000" w:rsidP="00000000" w:rsidRDefault="00000000" w:rsidRPr="00000000" w14:paraId="000002CF">
      <w:pPr>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three call the method add_hero which adds the hero to the team in the join table Team_Roster.</w:t>
      </w:r>
    </w:p>
    <w:p w:rsidR="00000000" w:rsidDel="00000000" w:rsidP="00000000" w:rsidRDefault="00000000" w:rsidRPr="00000000" w14:paraId="000002D0">
      <w:pP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sz w:val="22"/>
          <w:szCs w:val="22"/>
          <w:rtl w:val="0"/>
        </w:rPr>
        <w:t xml:space="preserve">The 1 on the right is for </w:t>
      </w:r>
      <w:r w:rsidDel="00000000" w:rsidR="00000000" w:rsidRPr="00000000">
        <w:rPr>
          <w:rFonts w:ascii="Helvetica Neue" w:cs="Helvetica Neue" w:eastAsia="Helvetica Neue" w:hAnsi="Helvetica Neue"/>
          <w:b w:val="1"/>
          <w:sz w:val="22"/>
          <w:szCs w:val="22"/>
          <w:rtl w:val="0"/>
        </w:rPr>
        <w:t xml:space="preserve">viewing a Team’s details.</w:t>
      </w:r>
    </w:p>
    <w:p w:rsidR="00000000" w:rsidDel="00000000" w:rsidP="00000000" w:rsidRDefault="00000000" w:rsidRPr="00000000" w14:paraId="000002D1">
      <w:pPr>
        <w:numPr>
          <w:ilvl w:val="0"/>
          <w:numId w:val="2"/>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one call the method team_list to grab all of the teams.</w:t>
      </w:r>
    </w:p>
    <w:p w:rsidR="00000000" w:rsidDel="00000000" w:rsidP="00000000" w:rsidRDefault="00000000" w:rsidRPr="00000000" w14:paraId="000002D2">
      <w:pPr>
        <w:numPr>
          <w:ilvl w:val="0"/>
          <w:numId w:val="2"/>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two calls the method find_by_id to find all of the information on the specific team.</w:t>
      </w:r>
    </w:p>
    <w:p w:rsidR="00000000" w:rsidDel="00000000" w:rsidP="00000000" w:rsidRDefault="00000000" w:rsidRPr="00000000" w14:paraId="000002D3">
      <w:pPr>
        <w:numPr>
          <w:ilvl w:val="0"/>
          <w:numId w:val="2"/>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three calls the method display which displays the information on the specific hero. </w:t>
      </w:r>
    </w:p>
    <w:p w:rsidR="00000000" w:rsidDel="00000000" w:rsidP="00000000" w:rsidRDefault="00000000" w:rsidRPr="00000000" w14:paraId="000002D4">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6"/>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B">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object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E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E1">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7"/>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4457700"/>
                  <wp:effectExtent b="0" l="0" r="0" t="0"/>
                  <wp:docPr id="41"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5991225" cy="445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shows the object relationships within the javascript project. The information that is planned to be transferred between the different objects.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708400"/>
                  <wp:effectExtent b="0" l="0" r="0" t="0"/>
                  <wp:docPr id="47" name="image73.png"/>
                  <a:graphic>
                    <a:graphicData uri="http://schemas.openxmlformats.org/drawingml/2006/picture">
                      <pic:pic>
                        <pic:nvPicPr>
                          <pic:cNvPr id="0" name="image73.png"/>
                          <pic:cNvPicPr preferRelativeResize="0"/>
                        </pic:nvPicPr>
                        <pic:blipFill>
                          <a:blip r:embed="rId83"/>
                          <a:srcRect b="0" l="0" r="0" t="0"/>
                          <a:stretch>
                            <a:fillRect/>
                          </a:stretch>
                        </pic:blipFill>
                        <pic:spPr>
                          <a:xfrm>
                            <a:off x="0" y="0"/>
                            <a:ext cx="5991225" cy="3708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extended object diagram for the javascript project at the point where there was information issues. This helped us to track where duplicate information was being transferred and where objects were talking to objects when they shouldn’t be. </w:t>
            </w:r>
          </w:p>
        </w:tc>
      </w:tr>
    </w:tbl>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8"/>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0">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Produce a bug tracking report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F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F6">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7175500"/>
                  <wp:effectExtent b="0" l="0" r="0" t="0"/>
                  <wp:docPr id="7"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5991225" cy="7175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Bug Report for an error on our group project. It shows an issue with the game logic as a game is completed.</w:t>
            </w:r>
          </w:p>
        </w:tc>
      </w:tr>
    </w:tbl>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12</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0"/>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C">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Polymorphism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1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1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w:t>
            </w:r>
          </w:p>
        </w:tc>
      </w:tr>
    </w:tbl>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0">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Inheritance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2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26">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2"/>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5">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Encapsulation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3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3B">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9">
            <w:pPr>
              <w:rPr/>
            </w:pPr>
            <w:r w:rsidDel="00000000" w:rsidR="00000000" w:rsidRPr="00000000">
              <w:rPr>
                <w:rtl w:val="0"/>
              </w:rPr>
            </w:r>
          </w:p>
        </w:tc>
      </w:tr>
      <w:tr>
        <w:trPr>
          <w:trHeight w:val="16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use of Inheritance in a program. Take screenshots of:  </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that inherits from the previous class</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in the inherited class</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Method that uses the information inherited from another class.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5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53">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4"/>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61">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P.9</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Select two algorithms you have written (NOT the group project). Take a screenshot of each and write a short statement on why you have chosen to use those algorithms.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6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67">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Paste Screenshot here</w:t>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Description here</w:t>
      </w:r>
      <w:r w:rsidDel="00000000" w:rsidR="00000000" w:rsidRPr="00000000">
        <w:rPr>
          <w:rtl w:val="0"/>
        </w:rPr>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sectPr>
      <w:headerReference r:id="rId85" w:type="default"/>
      <w:footerReference r:id="rId86" w:type="default"/>
      <w:pgSz w:h="16838" w:w="11906"/>
      <w:pgMar w:bottom="1134" w:top="1134" w:left="1134" w:right="1134" w:header="709"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84" Type="http://schemas.openxmlformats.org/officeDocument/2006/relationships/image" Target="media/image39.png"/><Relationship Id="rId83" Type="http://schemas.openxmlformats.org/officeDocument/2006/relationships/image" Target="media/image73.png"/><Relationship Id="rId42" Type="http://schemas.openxmlformats.org/officeDocument/2006/relationships/image" Target="media/image34.png"/><Relationship Id="rId86" Type="http://schemas.openxmlformats.org/officeDocument/2006/relationships/footer" Target="footer1.xml"/><Relationship Id="rId41" Type="http://schemas.openxmlformats.org/officeDocument/2006/relationships/image" Target="media/image30.png"/><Relationship Id="rId85" Type="http://schemas.openxmlformats.org/officeDocument/2006/relationships/header" Target="header1.xml"/><Relationship Id="rId44" Type="http://schemas.openxmlformats.org/officeDocument/2006/relationships/image" Target="media/image48.png"/><Relationship Id="rId43" Type="http://schemas.openxmlformats.org/officeDocument/2006/relationships/image" Target="media/image25.png"/><Relationship Id="rId46" Type="http://schemas.openxmlformats.org/officeDocument/2006/relationships/image" Target="media/image15.png"/><Relationship Id="rId45" Type="http://schemas.openxmlformats.org/officeDocument/2006/relationships/image" Target="media/image21.png"/><Relationship Id="rId80" Type="http://schemas.openxmlformats.org/officeDocument/2006/relationships/hyperlink" Target="https://www.draw.io/#G17vwQXVGR2mPYja_f-vvUZZbR0JHrbVKD" TargetMode="External"/><Relationship Id="rId82" Type="http://schemas.openxmlformats.org/officeDocument/2006/relationships/image" Target="media/image59.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46.png"/><Relationship Id="rId47" Type="http://schemas.openxmlformats.org/officeDocument/2006/relationships/image" Target="media/image33.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4.png"/><Relationship Id="rId8" Type="http://schemas.openxmlformats.org/officeDocument/2006/relationships/image" Target="media/image12.png"/><Relationship Id="rId73" Type="http://schemas.openxmlformats.org/officeDocument/2006/relationships/image" Target="media/image68.png"/><Relationship Id="rId72" Type="http://schemas.openxmlformats.org/officeDocument/2006/relationships/image" Target="media/image7.png"/><Relationship Id="rId31" Type="http://schemas.openxmlformats.org/officeDocument/2006/relationships/image" Target="media/image19.jpg"/><Relationship Id="rId75" Type="http://schemas.openxmlformats.org/officeDocument/2006/relationships/image" Target="media/image66.png"/><Relationship Id="rId30" Type="http://schemas.openxmlformats.org/officeDocument/2006/relationships/image" Target="media/image38.jpg"/><Relationship Id="rId74" Type="http://schemas.openxmlformats.org/officeDocument/2006/relationships/image" Target="media/image24.png"/><Relationship Id="rId33" Type="http://schemas.openxmlformats.org/officeDocument/2006/relationships/image" Target="media/image42.png"/><Relationship Id="rId77" Type="http://schemas.openxmlformats.org/officeDocument/2006/relationships/image" Target="media/image55.png"/><Relationship Id="rId32" Type="http://schemas.openxmlformats.org/officeDocument/2006/relationships/image" Target="media/image20.png"/><Relationship Id="rId76" Type="http://schemas.openxmlformats.org/officeDocument/2006/relationships/image" Target="media/image71.png"/><Relationship Id="rId35" Type="http://schemas.openxmlformats.org/officeDocument/2006/relationships/image" Target="media/image5.png"/><Relationship Id="rId79" Type="http://schemas.openxmlformats.org/officeDocument/2006/relationships/image" Target="media/image47.png"/><Relationship Id="rId34" Type="http://schemas.openxmlformats.org/officeDocument/2006/relationships/image" Target="media/image9.png"/><Relationship Id="rId78" Type="http://schemas.openxmlformats.org/officeDocument/2006/relationships/image" Target="media/image54.png"/><Relationship Id="rId71" Type="http://schemas.openxmlformats.org/officeDocument/2006/relationships/image" Target="media/image60.png"/><Relationship Id="rId70" Type="http://schemas.openxmlformats.org/officeDocument/2006/relationships/image" Target="media/image62.png"/><Relationship Id="rId37" Type="http://schemas.openxmlformats.org/officeDocument/2006/relationships/image" Target="media/image16.png"/><Relationship Id="rId36" Type="http://schemas.openxmlformats.org/officeDocument/2006/relationships/image" Target="media/image13.png"/><Relationship Id="rId39" Type="http://schemas.openxmlformats.org/officeDocument/2006/relationships/image" Target="media/image61.png"/><Relationship Id="rId38" Type="http://schemas.openxmlformats.org/officeDocument/2006/relationships/image" Target="media/image52.png"/><Relationship Id="rId62" Type="http://schemas.openxmlformats.org/officeDocument/2006/relationships/image" Target="media/image8.png"/><Relationship Id="rId61" Type="http://schemas.openxmlformats.org/officeDocument/2006/relationships/image" Target="media/image31.png"/><Relationship Id="rId20" Type="http://schemas.openxmlformats.org/officeDocument/2006/relationships/hyperlink" Target="https://www.draw.io/#G12zTVdYTJELatyx538YwznHbEyE77LflO" TargetMode="External"/><Relationship Id="rId64" Type="http://schemas.openxmlformats.org/officeDocument/2006/relationships/image" Target="media/image50.png"/><Relationship Id="rId63" Type="http://schemas.openxmlformats.org/officeDocument/2006/relationships/image" Target="media/image26.png"/><Relationship Id="rId22" Type="http://schemas.openxmlformats.org/officeDocument/2006/relationships/hyperlink" Target="https://www.draw.io/#G1SD--vxqSGNbf9vfih_SDQEc0GtGtu6ze" TargetMode="External"/><Relationship Id="rId66" Type="http://schemas.openxmlformats.org/officeDocument/2006/relationships/image" Target="media/image29.png"/><Relationship Id="rId21" Type="http://schemas.openxmlformats.org/officeDocument/2006/relationships/image" Target="media/image3.png"/><Relationship Id="rId65" Type="http://schemas.openxmlformats.org/officeDocument/2006/relationships/image" Target="media/image6.png"/><Relationship Id="rId24" Type="http://schemas.openxmlformats.org/officeDocument/2006/relationships/hyperlink" Target="https://www.draw.io/#G13aqjgMZtgtuA8MhMvI1qi0rodcAZRGKq" TargetMode="External"/><Relationship Id="rId68" Type="http://schemas.openxmlformats.org/officeDocument/2006/relationships/image" Target="media/image17.png"/><Relationship Id="rId23" Type="http://schemas.openxmlformats.org/officeDocument/2006/relationships/image" Target="media/image32.png"/><Relationship Id="rId67" Type="http://schemas.openxmlformats.org/officeDocument/2006/relationships/image" Target="media/image63.png"/><Relationship Id="rId60" Type="http://schemas.openxmlformats.org/officeDocument/2006/relationships/image" Target="media/image58.png"/><Relationship Id="rId26" Type="http://schemas.openxmlformats.org/officeDocument/2006/relationships/hyperlink" Target="https://www.draw.io/#G1YNbeMjMw7Y4PJb8J9B9Dq10Ztw4ONxE8" TargetMode="External"/><Relationship Id="rId25" Type="http://schemas.openxmlformats.org/officeDocument/2006/relationships/image" Target="media/image41.png"/><Relationship Id="rId69" Type="http://schemas.openxmlformats.org/officeDocument/2006/relationships/image" Target="media/image11.png"/><Relationship Id="rId28" Type="http://schemas.openxmlformats.org/officeDocument/2006/relationships/hyperlink" Target="https://www.draw.io/#G1pQ7iZrweWRiM2x9ubzql7BMu_gd0cIRj" TargetMode="External"/><Relationship Id="rId27" Type="http://schemas.openxmlformats.org/officeDocument/2006/relationships/image" Target="media/image44.png"/><Relationship Id="rId29" Type="http://schemas.openxmlformats.org/officeDocument/2006/relationships/image" Target="media/image2.png"/><Relationship Id="rId51" Type="http://schemas.openxmlformats.org/officeDocument/2006/relationships/image" Target="media/image51.png"/><Relationship Id="rId50" Type="http://schemas.openxmlformats.org/officeDocument/2006/relationships/image" Target="media/image45.png"/><Relationship Id="rId53" Type="http://schemas.openxmlformats.org/officeDocument/2006/relationships/image" Target="media/image40.png"/><Relationship Id="rId52" Type="http://schemas.openxmlformats.org/officeDocument/2006/relationships/image" Target="media/image22.jpg"/><Relationship Id="rId11" Type="http://schemas.openxmlformats.org/officeDocument/2006/relationships/image" Target="media/image36.png"/><Relationship Id="rId55" Type="http://schemas.openxmlformats.org/officeDocument/2006/relationships/image" Target="media/image28.png"/><Relationship Id="rId10" Type="http://schemas.openxmlformats.org/officeDocument/2006/relationships/image" Target="media/image10.png"/><Relationship Id="rId54" Type="http://schemas.openxmlformats.org/officeDocument/2006/relationships/image" Target="media/image72.png"/><Relationship Id="rId13" Type="http://schemas.openxmlformats.org/officeDocument/2006/relationships/image" Target="media/image53.png"/><Relationship Id="rId57" Type="http://schemas.openxmlformats.org/officeDocument/2006/relationships/image" Target="media/image67.png"/><Relationship Id="rId12" Type="http://schemas.openxmlformats.org/officeDocument/2006/relationships/image" Target="media/image64.png"/><Relationship Id="rId56" Type="http://schemas.openxmlformats.org/officeDocument/2006/relationships/image" Target="media/image57.png"/><Relationship Id="rId15" Type="http://schemas.openxmlformats.org/officeDocument/2006/relationships/image" Target="media/image69.png"/><Relationship Id="rId59" Type="http://schemas.openxmlformats.org/officeDocument/2006/relationships/image" Target="media/image70.png"/><Relationship Id="rId14" Type="http://schemas.openxmlformats.org/officeDocument/2006/relationships/image" Target="media/image37.png"/><Relationship Id="rId58" Type="http://schemas.openxmlformats.org/officeDocument/2006/relationships/image" Target="media/image14.png"/><Relationship Id="rId17" Type="http://schemas.openxmlformats.org/officeDocument/2006/relationships/image" Target="media/image35.png"/><Relationship Id="rId16" Type="http://schemas.openxmlformats.org/officeDocument/2006/relationships/image" Target="media/image43.png"/><Relationship Id="rId19" Type="http://schemas.openxmlformats.org/officeDocument/2006/relationships/image" Target="media/image56.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